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4E3" w14:textId="307C6D10" w:rsidR="002327C5" w:rsidRPr="00B65D74" w:rsidRDefault="0030324D">
      <w:pPr>
        <w:rPr>
          <w:rFonts w:ascii="Tw Cen MT" w:hAnsi="Tw Cen MT"/>
          <w:sz w:val="64"/>
          <w:szCs w:val="64"/>
        </w:rPr>
      </w:pPr>
      <w:r w:rsidRPr="0030324D">
        <w:rPr>
          <w:rFonts w:ascii="Tw Cen MT" w:hAnsi="Tw Cen MT" w:cs="Arial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1AD8534" wp14:editId="7290A3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8825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296" y="21283"/>
                <wp:lineTo x="21296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70" cy="94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24D">
        <w:rPr>
          <w:rFonts w:ascii="Tw Cen MT" w:hAnsi="Tw Cen MT"/>
          <w:sz w:val="64"/>
          <w:szCs w:val="64"/>
        </w:rPr>
        <w:t>Face Covering Exemption Cards</w:t>
      </w:r>
    </w:p>
    <w:p w14:paraId="55F8F5FC" w14:textId="6785192C" w:rsidR="009350ED" w:rsidRDefault="009350ED" w:rsidP="009350ED">
      <w:pPr>
        <w:ind w:left="1418" w:firstLine="11"/>
        <w:rPr>
          <w:rFonts w:ascii="Tw Cen MT" w:hAnsi="Tw Cen MT"/>
          <w:sz w:val="36"/>
          <w:szCs w:val="36"/>
        </w:rPr>
      </w:pPr>
    </w:p>
    <w:p w14:paraId="019AB315" w14:textId="1CEC7CFE" w:rsidR="00B65D74" w:rsidRDefault="009350ED" w:rsidP="009350ED">
      <w:pPr>
        <w:ind w:left="1418" w:firstLine="11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B833A" wp14:editId="5A04850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00150" cy="1200150"/>
            <wp:effectExtent l="0" t="0" r="0" b="0"/>
            <wp:wrapTight wrapText="bothSides">
              <wp:wrapPolygon edited="0">
                <wp:start x="343" y="0"/>
                <wp:lineTo x="0" y="343"/>
                <wp:lineTo x="0" y="20571"/>
                <wp:lineTo x="343" y="21257"/>
                <wp:lineTo x="20914" y="21257"/>
                <wp:lineTo x="21257" y="20914"/>
                <wp:lineTo x="21257" y="343"/>
                <wp:lineTo x="20914" y="0"/>
                <wp:lineTo x="3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24D" w:rsidRPr="002327C5">
        <w:rPr>
          <w:rFonts w:ascii="Tw Cen MT" w:hAnsi="Tw Cen MT"/>
          <w:sz w:val="36"/>
          <w:szCs w:val="36"/>
        </w:rPr>
        <w:t>On 31</w:t>
      </w:r>
      <w:r w:rsidR="0030324D" w:rsidRPr="002327C5">
        <w:rPr>
          <w:rFonts w:ascii="Tw Cen MT" w:hAnsi="Tw Cen MT"/>
          <w:sz w:val="36"/>
          <w:szCs w:val="36"/>
          <w:vertAlign w:val="superscript"/>
        </w:rPr>
        <w:t>st</w:t>
      </w:r>
      <w:r w:rsidR="0030324D" w:rsidRPr="002327C5">
        <w:rPr>
          <w:rFonts w:ascii="Tw Cen MT" w:hAnsi="Tw Cen MT"/>
          <w:sz w:val="36"/>
          <w:szCs w:val="36"/>
        </w:rPr>
        <w:t xml:space="preserve"> </w:t>
      </w:r>
      <w:proofErr w:type="gramStart"/>
      <w:r w:rsidR="0030324D" w:rsidRPr="002327C5">
        <w:rPr>
          <w:rFonts w:ascii="Tw Cen MT" w:hAnsi="Tw Cen MT"/>
          <w:sz w:val="36"/>
          <w:szCs w:val="36"/>
        </w:rPr>
        <w:t>January,</w:t>
      </w:r>
      <w:proofErr w:type="gramEnd"/>
      <w:r w:rsidR="0030324D" w:rsidRPr="002327C5">
        <w:rPr>
          <w:rFonts w:ascii="Tw Cen MT" w:hAnsi="Tw Cen MT"/>
          <w:sz w:val="36"/>
          <w:szCs w:val="36"/>
        </w:rPr>
        <w:t xml:space="preserve"> 2021 </w:t>
      </w:r>
      <w:r w:rsidR="00B65D74" w:rsidRPr="002327C5">
        <w:rPr>
          <w:rFonts w:ascii="Tw Cen MT" w:hAnsi="Tw Cen MT"/>
          <w:sz w:val="36"/>
          <w:szCs w:val="36"/>
        </w:rPr>
        <w:t xml:space="preserve">the Government of Western Australia </w:t>
      </w:r>
      <w:r w:rsidR="00B65D74">
        <w:rPr>
          <w:rFonts w:ascii="Tw Cen MT" w:hAnsi="Tw Cen MT"/>
          <w:sz w:val="36"/>
          <w:szCs w:val="36"/>
        </w:rPr>
        <w:t xml:space="preserve">made </w:t>
      </w:r>
      <w:r w:rsidR="00A60F47" w:rsidRPr="002327C5">
        <w:rPr>
          <w:rFonts w:ascii="Tw Cen MT" w:hAnsi="Tw Cen MT"/>
          <w:sz w:val="36"/>
          <w:szCs w:val="36"/>
        </w:rPr>
        <w:t xml:space="preserve">a new rule.  </w:t>
      </w:r>
    </w:p>
    <w:p w14:paraId="0727B5A7" w14:textId="70F04F55" w:rsidR="009350ED" w:rsidRDefault="009350ED" w:rsidP="002327C5">
      <w:pPr>
        <w:ind w:left="1418"/>
        <w:rPr>
          <w:rFonts w:ascii="Tw Cen MT" w:hAnsi="Tw Cen MT"/>
          <w:sz w:val="36"/>
          <w:szCs w:val="36"/>
        </w:rPr>
      </w:pPr>
    </w:p>
    <w:p w14:paraId="7A282A3D" w14:textId="0F166F9C" w:rsidR="009350ED" w:rsidRDefault="009350ED" w:rsidP="002327C5">
      <w:pPr>
        <w:ind w:left="1418"/>
        <w:rPr>
          <w:rFonts w:ascii="Tw Cen MT" w:hAnsi="Tw Cen MT"/>
          <w:sz w:val="36"/>
          <w:szCs w:val="36"/>
        </w:rPr>
      </w:pPr>
    </w:p>
    <w:p w14:paraId="7FEA2EE5" w14:textId="75119DF4" w:rsidR="0030324D" w:rsidRPr="002327C5" w:rsidRDefault="009350ED" w:rsidP="009350ED">
      <w:pPr>
        <w:ind w:left="2127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F68007" wp14:editId="6385C51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57300" cy="1257300"/>
            <wp:effectExtent l="0" t="0" r="0" b="0"/>
            <wp:wrapTight wrapText="bothSides">
              <wp:wrapPolygon edited="0">
                <wp:start x="13091" y="0"/>
                <wp:lineTo x="3273" y="2618"/>
                <wp:lineTo x="655" y="3600"/>
                <wp:lineTo x="0" y="7855"/>
                <wp:lineTo x="0" y="8836"/>
                <wp:lineTo x="327" y="15382"/>
                <wp:lineTo x="3600" y="20945"/>
                <wp:lineTo x="5564" y="20945"/>
                <wp:lineTo x="20945" y="16364"/>
                <wp:lineTo x="15055" y="0"/>
                <wp:lineTo x="1309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47" w:rsidRPr="002327C5">
        <w:rPr>
          <w:rFonts w:ascii="Tw Cen MT" w:hAnsi="Tw Cen MT"/>
          <w:sz w:val="36"/>
          <w:szCs w:val="36"/>
        </w:rPr>
        <w:t xml:space="preserve">The rule is part of </w:t>
      </w:r>
      <w:r w:rsidR="0030324D" w:rsidRPr="002327C5">
        <w:rPr>
          <w:rFonts w:ascii="Tw Cen MT" w:hAnsi="Tw Cen MT"/>
          <w:sz w:val="36"/>
          <w:szCs w:val="36"/>
        </w:rPr>
        <w:t xml:space="preserve">the Emergency Management Act of Western Australia. </w:t>
      </w:r>
    </w:p>
    <w:p w14:paraId="6660C847" w14:textId="274DF16A" w:rsidR="00B65D74" w:rsidRDefault="00B65D74" w:rsidP="00967FD8">
      <w:pPr>
        <w:rPr>
          <w:rFonts w:ascii="Tw Cen MT" w:hAnsi="Tw Cen MT"/>
          <w:sz w:val="36"/>
          <w:szCs w:val="36"/>
        </w:rPr>
      </w:pPr>
    </w:p>
    <w:p w14:paraId="1419EFCB" w14:textId="4AE3DFCB" w:rsidR="009350ED" w:rsidRDefault="009350ED" w:rsidP="00967FD8">
      <w:pPr>
        <w:rPr>
          <w:rFonts w:ascii="Tw Cen MT" w:hAnsi="Tw Cen MT"/>
          <w:sz w:val="36"/>
          <w:szCs w:val="36"/>
        </w:rPr>
      </w:pPr>
    </w:p>
    <w:p w14:paraId="65588D2F" w14:textId="10E8EAFC" w:rsidR="00A60F47" w:rsidRPr="002327C5" w:rsidRDefault="009350ED" w:rsidP="009350ED">
      <w:pPr>
        <w:ind w:left="2127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FB83FB" wp14:editId="4EAE2A5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95400" cy="1304925"/>
            <wp:effectExtent l="0" t="0" r="0" b="9525"/>
            <wp:wrapTight wrapText="bothSides">
              <wp:wrapPolygon edited="0">
                <wp:start x="6353" y="0"/>
                <wp:lineTo x="1906" y="5676"/>
                <wp:lineTo x="0" y="15766"/>
                <wp:lineTo x="0" y="19866"/>
                <wp:lineTo x="2224" y="21442"/>
                <wp:lineTo x="19059" y="21442"/>
                <wp:lineTo x="20012" y="20812"/>
                <wp:lineTo x="21282" y="18289"/>
                <wp:lineTo x="21282" y="10721"/>
                <wp:lineTo x="20965" y="4730"/>
                <wp:lineTo x="13024" y="1261"/>
                <wp:lineTo x="10165" y="0"/>
                <wp:lineTo x="635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"/>
                    <a:stretch/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47" w:rsidRPr="002327C5">
        <w:rPr>
          <w:rFonts w:ascii="Tw Cen MT" w:hAnsi="Tw Cen MT"/>
          <w:sz w:val="36"/>
          <w:szCs w:val="36"/>
        </w:rPr>
        <w:t>The new rule is to help stop COVID-19</w:t>
      </w:r>
      <w:r w:rsidR="002327C5">
        <w:rPr>
          <w:rFonts w:ascii="Tw Cen MT" w:hAnsi="Tw Cen MT"/>
          <w:sz w:val="36"/>
          <w:szCs w:val="36"/>
        </w:rPr>
        <w:t xml:space="preserve"> spreading</w:t>
      </w:r>
      <w:r w:rsidR="00A60F47" w:rsidRPr="002327C5">
        <w:rPr>
          <w:rFonts w:ascii="Tw Cen MT" w:hAnsi="Tw Cen MT"/>
          <w:sz w:val="36"/>
          <w:szCs w:val="36"/>
        </w:rPr>
        <w:t xml:space="preserve">.  </w:t>
      </w:r>
    </w:p>
    <w:p w14:paraId="6F5560C7" w14:textId="2D8735AF" w:rsidR="00B65D74" w:rsidRDefault="00B65D74" w:rsidP="002327C5">
      <w:pPr>
        <w:ind w:left="1418"/>
        <w:rPr>
          <w:rFonts w:ascii="Tw Cen MT" w:hAnsi="Tw Cen MT"/>
          <w:sz w:val="36"/>
          <w:szCs w:val="36"/>
        </w:rPr>
      </w:pPr>
    </w:p>
    <w:p w14:paraId="3986FDEB" w14:textId="77777777" w:rsidR="00E14DD5" w:rsidRDefault="00E14DD5" w:rsidP="00E14DD5">
      <w:pPr>
        <w:rPr>
          <w:rFonts w:ascii="Tw Cen MT" w:hAnsi="Tw Cen MT"/>
          <w:sz w:val="36"/>
          <w:szCs w:val="36"/>
        </w:rPr>
      </w:pPr>
    </w:p>
    <w:p w14:paraId="35DBE58B" w14:textId="7351885A" w:rsidR="00B65D74" w:rsidRDefault="009350ED" w:rsidP="002327C5">
      <w:pPr>
        <w:ind w:left="1418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385258" wp14:editId="16AFD0C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47" w:rsidRPr="002327C5">
        <w:rPr>
          <w:rFonts w:ascii="Tw Cen MT" w:hAnsi="Tw Cen MT"/>
          <w:sz w:val="36"/>
          <w:szCs w:val="36"/>
        </w:rPr>
        <w:t>The rule is that everyone must wear a mask that covers their mouth and nose when they are outside their home.</w:t>
      </w:r>
      <w:r w:rsidR="00B65D74">
        <w:rPr>
          <w:rFonts w:ascii="Tw Cen MT" w:hAnsi="Tw Cen MT"/>
          <w:sz w:val="36"/>
          <w:szCs w:val="36"/>
        </w:rPr>
        <w:t xml:space="preserve">  </w:t>
      </w:r>
    </w:p>
    <w:p w14:paraId="02A17BB3" w14:textId="0539D590" w:rsidR="00A60F47" w:rsidRDefault="00A60F47" w:rsidP="002327C5">
      <w:pPr>
        <w:ind w:left="1418"/>
        <w:rPr>
          <w:rFonts w:ascii="Tw Cen MT" w:hAnsi="Tw Cen MT"/>
          <w:sz w:val="36"/>
          <w:szCs w:val="36"/>
        </w:rPr>
      </w:pPr>
      <w:r w:rsidRPr="002327C5">
        <w:rPr>
          <w:rFonts w:ascii="Tw Cen MT" w:hAnsi="Tw Cen MT"/>
          <w:sz w:val="36"/>
          <w:szCs w:val="36"/>
        </w:rPr>
        <w:t xml:space="preserve"> </w:t>
      </w:r>
    </w:p>
    <w:p w14:paraId="7242CAD9" w14:textId="0B06D8FC" w:rsidR="009350ED" w:rsidRPr="002327C5" w:rsidRDefault="009350ED" w:rsidP="002327C5">
      <w:pPr>
        <w:ind w:left="1418"/>
        <w:rPr>
          <w:rFonts w:ascii="Tw Cen MT" w:hAnsi="Tw Cen MT"/>
          <w:sz w:val="36"/>
          <w:szCs w:val="36"/>
        </w:rPr>
      </w:pPr>
    </w:p>
    <w:p w14:paraId="3487BBE6" w14:textId="20BEF039" w:rsidR="002327C5" w:rsidRDefault="00E14DD5" w:rsidP="009350ED">
      <w:pPr>
        <w:ind w:left="2127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51AC25" wp14:editId="581288C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33500" cy="1333500"/>
            <wp:effectExtent l="0" t="0" r="0" b="0"/>
            <wp:wrapTight wrapText="bothSides">
              <wp:wrapPolygon edited="0">
                <wp:start x="5863" y="309"/>
                <wp:lineTo x="4629" y="2777"/>
                <wp:lineTo x="4937" y="5863"/>
                <wp:lineTo x="309" y="5863"/>
                <wp:lineTo x="0" y="6789"/>
                <wp:lineTo x="0" y="20983"/>
                <wp:lineTo x="20983" y="20983"/>
                <wp:lineTo x="21291" y="1543"/>
                <wp:lineTo x="20057" y="1234"/>
                <wp:lineTo x="7406" y="309"/>
                <wp:lineTo x="5863" y="30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C5">
        <w:rPr>
          <w:rFonts w:ascii="Tw Cen MT" w:hAnsi="Tw Cen MT"/>
          <w:sz w:val="36"/>
          <w:szCs w:val="36"/>
        </w:rPr>
        <w:t>S</w:t>
      </w:r>
      <w:r w:rsidR="00A60F47" w:rsidRPr="002327C5">
        <w:rPr>
          <w:rFonts w:ascii="Tw Cen MT" w:hAnsi="Tw Cen MT"/>
          <w:sz w:val="36"/>
          <w:szCs w:val="36"/>
        </w:rPr>
        <w:t xml:space="preserve">ome people do not have to follow this rule.  </w:t>
      </w:r>
    </w:p>
    <w:p w14:paraId="4E4A6D21" w14:textId="5A1644D6" w:rsidR="00B65D74" w:rsidRDefault="00B65D74" w:rsidP="002327C5">
      <w:pPr>
        <w:ind w:left="1418"/>
        <w:rPr>
          <w:rFonts w:ascii="Tw Cen MT" w:hAnsi="Tw Cen MT"/>
          <w:sz w:val="36"/>
          <w:szCs w:val="36"/>
        </w:rPr>
      </w:pPr>
    </w:p>
    <w:p w14:paraId="235B99F7" w14:textId="0C2E5281" w:rsidR="00E14DD5" w:rsidRDefault="00E14DD5" w:rsidP="002327C5">
      <w:pPr>
        <w:ind w:left="1418"/>
        <w:rPr>
          <w:rFonts w:ascii="Tw Cen MT" w:hAnsi="Tw Cen MT"/>
          <w:sz w:val="36"/>
          <w:szCs w:val="36"/>
        </w:rPr>
      </w:pPr>
    </w:p>
    <w:p w14:paraId="681FD40F" w14:textId="77777777" w:rsidR="00E14DD5" w:rsidRDefault="00E14DD5" w:rsidP="002327C5">
      <w:pPr>
        <w:ind w:left="1418"/>
        <w:rPr>
          <w:rFonts w:ascii="Tw Cen MT" w:hAnsi="Tw Cen MT"/>
          <w:sz w:val="36"/>
          <w:szCs w:val="36"/>
        </w:rPr>
      </w:pPr>
    </w:p>
    <w:p w14:paraId="216104F1" w14:textId="0A828195" w:rsidR="00A60F47" w:rsidRDefault="00E14DD5" w:rsidP="00E14DD5">
      <w:pPr>
        <w:ind w:left="2694"/>
        <w:rPr>
          <w:rFonts w:ascii="Tw Cen MT" w:hAnsi="Tw Cen MT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6C36237" wp14:editId="639638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13500" y="0"/>
                <wp:lineTo x="5400" y="2160"/>
                <wp:lineTo x="810" y="3510"/>
                <wp:lineTo x="0" y="7560"/>
                <wp:lineTo x="0" y="8640"/>
                <wp:lineTo x="540" y="12960"/>
                <wp:lineTo x="1350" y="17280"/>
                <wp:lineTo x="3510" y="20250"/>
                <wp:lineTo x="3780" y="20790"/>
                <wp:lineTo x="5670" y="20790"/>
                <wp:lineTo x="5940" y="20250"/>
                <wp:lineTo x="17010" y="17280"/>
                <wp:lineTo x="19710" y="17280"/>
                <wp:lineTo x="20790" y="15660"/>
                <wp:lineTo x="14850" y="0"/>
                <wp:lineTo x="135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7C5">
        <w:rPr>
          <w:rFonts w:ascii="Tw Cen MT" w:hAnsi="Tw Cen MT"/>
          <w:sz w:val="36"/>
          <w:szCs w:val="36"/>
        </w:rPr>
        <w:t>The Emergency Management Act says these people</w:t>
      </w:r>
      <w:r w:rsidR="00A60F47" w:rsidRPr="002327C5">
        <w:rPr>
          <w:rFonts w:ascii="Tw Cen MT" w:hAnsi="Tw Cen MT"/>
          <w:sz w:val="36"/>
          <w:szCs w:val="36"/>
        </w:rPr>
        <w:t xml:space="preserve"> do not have to wear a mask:</w:t>
      </w:r>
    </w:p>
    <w:p w14:paraId="4BB1EFB2" w14:textId="04454CD8" w:rsidR="00E14DD5" w:rsidRDefault="00E14DD5" w:rsidP="00E14DD5">
      <w:pPr>
        <w:ind w:left="2694"/>
        <w:rPr>
          <w:rFonts w:ascii="Tw Cen MT" w:hAnsi="Tw Cen MT"/>
          <w:sz w:val="36"/>
          <w:szCs w:val="36"/>
        </w:rPr>
      </w:pPr>
    </w:p>
    <w:p w14:paraId="71A1B163" w14:textId="631F28A3" w:rsidR="00E14DD5" w:rsidRDefault="00E14DD5" w:rsidP="00E14DD5">
      <w:pPr>
        <w:ind w:left="2694"/>
        <w:rPr>
          <w:rFonts w:ascii="Tw Cen MT" w:hAnsi="Tw Cen MT"/>
          <w:sz w:val="36"/>
          <w:szCs w:val="36"/>
        </w:rPr>
      </w:pPr>
    </w:p>
    <w:p w14:paraId="3D66D0DA" w14:textId="042D178D" w:rsidR="00E14DD5" w:rsidRPr="002327C5" w:rsidRDefault="00E14DD5" w:rsidP="00E14DD5">
      <w:pPr>
        <w:ind w:left="2694"/>
        <w:rPr>
          <w:rFonts w:ascii="Tw Cen MT" w:hAnsi="Tw Cen MT"/>
          <w:sz w:val="36"/>
          <w:szCs w:val="36"/>
        </w:rPr>
      </w:pPr>
    </w:p>
    <w:p w14:paraId="68560F95" w14:textId="3BD7989E" w:rsidR="00E14DD5" w:rsidRDefault="000C255D" w:rsidP="00E14DD5">
      <w:pPr>
        <w:pStyle w:val="ListParagraph"/>
        <w:numPr>
          <w:ilvl w:val="0"/>
          <w:numId w:val="1"/>
        </w:numPr>
        <w:ind w:left="3261" w:hanging="567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32D796" wp14:editId="5906A8C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24000" cy="1524000"/>
            <wp:effectExtent l="0" t="0" r="0" b="0"/>
            <wp:wrapTight wrapText="bothSides">
              <wp:wrapPolygon edited="0">
                <wp:start x="12960" y="0"/>
                <wp:lineTo x="5940" y="540"/>
                <wp:lineTo x="270" y="2430"/>
                <wp:lineTo x="0" y="10800"/>
                <wp:lineTo x="0" y="11340"/>
                <wp:lineTo x="270" y="17820"/>
                <wp:lineTo x="540" y="20790"/>
                <wp:lineTo x="810" y="21330"/>
                <wp:lineTo x="21060" y="21330"/>
                <wp:lineTo x="21330" y="20250"/>
                <wp:lineTo x="21330" y="16470"/>
                <wp:lineTo x="20520" y="8910"/>
                <wp:lineTo x="19170" y="5400"/>
                <wp:lineTo x="14850" y="0"/>
                <wp:lineTo x="1296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F47" w:rsidRPr="002327C5">
        <w:rPr>
          <w:rFonts w:ascii="Tw Cen MT" w:hAnsi="Tw Cen MT"/>
          <w:sz w:val="36"/>
          <w:szCs w:val="36"/>
        </w:rPr>
        <w:t>Children under 12 years old</w:t>
      </w:r>
    </w:p>
    <w:p w14:paraId="0CCF6D95" w14:textId="5E569D26" w:rsidR="00E14DD5" w:rsidRPr="00E14DD5" w:rsidRDefault="00E14DD5" w:rsidP="00E14DD5">
      <w:pPr>
        <w:pStyle w:val="ListParagraph"/>
        <w:ind w:left="3261" w:hanging="567"/>
        <w:rPr>
          <w:rFonts w:ascii="Tw Cen MT" w:hAnsi="Tw Cen MT"/>
          <w:sz w:val="36"/>
          <w:szCs w:val="36"/>
        </w:rPr>
      </w:pPr>
    </w:p>
    <w:p w14:paraId="337CDA5A" w14:textId="580B496F" w:rsidR="00E14DD5" w:rsidRDefault="00A60F47" w:rsidP="00E14DD5">
      <w:pPr>
        <w:pStyle w:val="ListParagraph"/>
        <w:numPr>
          <w:ilvl w:val="0"/>
          <w:numId w:val="1"/>
        </w:numPr>
        <w:ind w:left="3261" w:hanging="567"/>
        <w:rPr>
          <w:rFonts w:ascii="Tw Cen MT" w:hAnsi="Tw Cen MT"/>
          <w:sz w:val="36"/>
          <w:szCs w:val="36"/>
        </w:rPr>
      </w:pPr>
      <w:r w:rsidRPr="002327C5">
        <w:rPr>
          <w:rFonts w:ascii="Tw Cen MT" w:hAnsi="Tw Cen MT"/>
          <w:sz w:val="36"/>
          <w:szCs w:val="36"/>
        </w:rPr>
        <w:t xml:space="preserve">People who have a medical </w:t>
      </w:r>
      <w:r w:rsidR="002327C5">
        <w:rPr>
          <w:rFonts w:ascii="Tw Cen MT" w:hAnsi="Tw Cen MT"/>
          <w:sz w:val="36"/>
          <w:szCs w:val="36"/>
        </w:rPr>
        <w:t>condition</w:t>
      </w:r>
      <w:r w:rsidRPr="002327C5">
        <w:rPr>
          <w:rFonts w:ascii="Tw Cen MT" w:hAnsi="Tw Cen MT"/>
          <w:sz w:val="36"/>
          <w:szCs w:val="36"/>
        </w:rPr>
        <w:t xml:space="preserve"> </w:t>
      </w:r>
      <w:r w:rsidR="002327C5" w:rsidRPr="002327C5">
        <w:rPr>
          <w:rFonts w:ascii="Tw Cen MT" w:hAnsi="Tw Cen MT"/>
          <w:sz w:val="36"/>
          <w:szCs w:val="36"/>
        </w:rPr>
        <w:t xml:space="preserve">that makes wearing a mask </w:t>
      </w:r>
      <w:r w:rsidR="002327C5">
        <w:rPr>
          <w:rFonts w:ascii="Tw Cen MT" w:hAnsi="Tw Cen MT"/>
          <w:sz w:val="36"/>
          <w:szCs w:val="36"/>
        </w:rPr>
        <w:t>difficult</w:t>
      </w:r>
      <w:r w:rsidR="002327C5" w:rsidRPr="002327C5">
        <w:rPr>
          <w:rFonts w:ascii="Tw Cen MT" w:hAnsi="Tw Cen MT"/>
          <w:sz w:val="36"/>
          <w:szCs w:val="36"/>
        </w:rPr>
        <w:t xml:space="preserve"> </w:t>
      </w:r>
      <w:r w:rsidR="002327C5">
        <w:rPr>
          <w:rFonts w:ascii="Tw Cen MT" w:hAnsi="Tw Cen MT"/>
          <w:sz w:val="36"/>
          <w:szCs w:val="36"/>
        </w:rPr>
        <w:t xml:space="preserve">or </w:t>
      </w:r>
      <w:r w:rsidR="002327C5" w:rsidRPr="002327C5">
        <w:rPr>
          <w:rFonts w:ascii="Tw Cen MT" w:hAnsi="Tw Cen MT"/>
          <w:sz w:val="36"/>
          <w:szCs w:val="36"/>
        </w:rPr>
        <w:t>dangerous</w:t>
      </w:r>
    </w:p>
    <w:p w14:paraId="57D18563" w14:textId="2E9AFD52" w:rsidR="00E14DD5" w:rsidRPr="00E14DD5" w:rsidRDefault="00E14DD5" w:rsidP="00E14DD5">
      <w:pPr>
        <w:pStyle w:val="ListParagraph"/>
        <w:ind w:left="3261" w:hanging="567"/>
        <w:rPr>
          <w:rFonts w:ascii="Tw Cen MT" w:hAnsi="Tw Cen MT"/>
          <w:sz w:val="36"/>
          <w:szCs w:val="36"/>
        </w:rPr>
      </w:pPr>
    </w:p>
    <w:p w14:paraId="41FAE8FB" w14:textId="281C1E1A" w:rsidR="00E14DD5" w:rsidRDefault="000C255D" w:rsidP="00E14DD5">
      <w:pPr>
        <w:pStyle w:val="ListParagraph"/>
        <w:numPr>
          <w:ilvl w:val="0"/>
          <w:numId w:val="1"/>
        </w:numPr>
        <w:ind w:left="3261" w:hanging="567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DC40E6" wp14:editId="5F0760AE">
            <wp:simplePos x="0" y="0"/>
            <wp:positionH relativeFrom="column">
              <wp:posOffset>876300</wp:posOffset>
            </wp:positionH>
            <wp:positionV relativeFrom="paragraph">
              <wp:posOffset>8890</wp:posOffset>
            </wp:positionV>
            <wp:extent cx="800100" cy="1567815"/>
            <wp:effectExtent l="0" t="0" r="0" b="0"/>
            <wp:wrapTight wrapText="bothSides">
              <wp:wrapPolygon edited="0">
                <wp:start x="7714" y="1050"/>
                <wp:lineTo x="1029" y="6561"/>
                <wp:lineTo x="1029" y="8136"/>
                <wp:lineTo x="4114" y="14173"/>
                <wp:lineTo x="3086" y="18372"/>
                <wp:lineTo x="5143" y="18372"/>
                <wp:lineTo x="5657" y="21259"/>
                <wp:lineTo x="8229" y="21259"/>
                <wp:lineTo x="18000" y="20734"/>
                <wp:lineTo x="21086" y="20209"/>
                <wp:lineTo x="20057" y="14173"/>
                <wp:lineTo x="17486" y="6299"/>
                <wp:lineTo x="18514" y="5249"/>
                <wp:lineTo x="16971" y="3937"/>
                <wp:lineTo x="11829" y="1050"/>
                <wp:lineTo x="7714" y="105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9019"/>
                    <a:stretch/>
                  </pic:blipFill>
                  <pic:spPr bwMode="auto">
                    <a:xfrm>
                      <a:off x="0" y="0"/>
                      <a:ext cx="800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73FB8C7" wp14:editId="368C060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95375" cy="1190625"/>
            <wp:effectExtent l="0" t="0" r="0" b="9525"/>
            <wp:wrapTight wrapText="bothSides">
              <wp:wrapPolygon edited="0">
                <wp:start x="7137" y="0"/>
                <wp:lineTo x="3381" y="4838"/>
                <wp:lineTo x="376" y="11405"/>
                <wp:lineTo x="0" y="13133"/>
                <wp:lineTo x="376" y="21427"/>
                <wp:lineTo x="15402" y="21427"/>
                <wp:lineTo x="14275" y="16934"/>
                <wp:lineTo x="16153" y="16934"/>
                <wp:lineTo x="17656" y="13824"/>
                <wp:lineTo x="16529" y="5875"/>
                <wp:lineTo x="11645" y="0"/>
                <wp:lineTo x="713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/>
                    <a:stretch/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7C5" w:rsidRPr="00E14DD5">
        <w:rPr>
          <w:rFonts w:ascii="Tw Cen MT" w:hAnsi="Tw Cen MT"/>
          <w:sz w:val="36"/>
          <w:szCs w:val="36"/>
        </w:rPr>
        <w:t xml:space="preserve">People who have a disability </w:t>
      </w:r>
      <w:r w:rsidR="00A60F47" w:rsidRPr="00E14DD5">
        <w:rPr>
          <w:rFonts w:ascii="Tw Cen MT" w:hAnsi="Tw Cen MT"/>
          <w:sz w:val="36"/>
          <w:szCs w:val="36"/>
        </w:rPr>
        <w:t xml:space="preserve">that makes wearing a mask </w:t>
      </w:r>
      <w:r w:rsidR="002327C5" w:rsidRPr="00E14DD5">
        <w:rPr>
          <w:rFonts w:ascii="Tw Cen MT" w:hAnsi="Tw Cen MT"/>
          <w:sz w:val="36"/>
          <w:szCs w:val="36"/>
        </w:rPr>
        <w:t>difficult or dangerous</w:t>
      </w:r>
    </w:p>
    <w:p w14:paraId="51C8ADCA" w14:textId="79D3E170" w:rsidR="00E14DD5" w:rsidRPr="00E14DD5" w:rsidRDefault="00E14DD5" w:rsidP="00E14DD5">
      <w:pPr>
        <w:pStyle w:val="ListParagraph"/>
        <w:rPr>
          <w:rFonts w:ascii="Tw Cen MT" w:hAnsi="Tw Cen MT"/>
          <w:sz w:val="36"/>
          <w:szCs w:val="36"/>
        </w:rPr>
      </w:pPr>
    </w:p>
    <w:p w14:paraId="75A3AD7A" w14:textId="55BC96AC" w:rsidR="00A60F47" w:rsidRPr="00E14DD5" w:rsidRDefault="00A60F47" w:rsidP="00E14DD5">
      <w:pPr>
        <w:pStyle w:val="ListParagraph"/>
        <w:numPr>
          <w:ilvl w:val="0"/>
          <w:numId w:val="1"/>
        </w:numPr>
        <w:ind w:left="3261" w:hanging="567"/>
        <w:rPr>
          <w:rFonts w:ascii="Tw Cen MT" w:hAnsi="Tw Cen MT"/>
          <w:sz w:val="36"/>
          <w:szCs w:val="36"/>
        </w:rPr>
      </w:pPr>
      <w:r w:rsidRPr="00E14DD5">
        <w:rPr>
          <w:rFonts w:ascii="Tw Cen MT" w:hAnsi="Tw Cen MT"/>
          <w:sz w:val="36"/>
          <w:szCs w:val="36"/>
        </w:rPr>
        <w:t xml:space="preserve">People who </w:t>
      </w:r>
      <w:r w:rsidR="002327C5" w:rsidRPr="00E14DD5">
        <w:rPr>
          <w:rFonts w:ascii="Tw Cen MT" w:hAnsi="Tw Cen MT"/>
          <w:sz w:val="36"/>
          <w:szCs w:val="36"/>
        </w:rPr>
        <w:t xml:space="preserve">have a </w:t>
      </w:r>
      <w:r w:rsidRPr="00E14DD5">
        <w:rPr>
          <w:rFonts w:ascii="Tw Cen MT" w:hAnsi="Tw Cen MT"/>
          <w:sz w:val="36"/>
          <w:szCs w:val="36"/>
        </w:rPr>
        <w:t xml:space="preserve">mental </w:t>
      </w:r>
      <w:r w:rsidR="002327C5" w:rsidRPr="00E14DD5">
        <w:rPr>
          <w:rFonts w:ascii="Tw Cen MT" w:hAnsi="Tw Cen MT"/>
          <w:sz w:val="36"/>
          <w:szCs w:val="36"/>
        </w:rPr>
        <w:t>illness that that makes wearing a mask difficult or dangerous</w:t>
      </w:r>
    </w:p>
    <w:p w14:paraId="0D35615F" w14:textId="5CDF7875" w:rsidR="000C255D" w:rsidRDefault="000C255D" w:rsidP="000C255D">
      <w:pPr>
        <w:rPr>
          <w:rFonts w:ascii="Tw Cen MT" w:hAnsi="Tw Cen MT"/>
          <w:sz w:val="36"/>
          <w:szCs w:val="36"/>
        </w:rPr>
      </w:pPr>
    </w:p>
    <w:p w14:paraId="041D0A9B" w14:textId="77777777" w:rsidR="000C255D" w:rsidRDefault="000C255D" w:rsidP="000C255D">
      <w:pPr>
        <w:rPr>
          <w:rFonts w:ascii="Tw Cen MT" w:hAnsi="Tw Cen MT"/>
          <w:sz w:val="36"/>
          <w:szCs w:val="36"/>
        </w:rPr>
      </w:pPr>
    </w:p>
    <w:p w14:paraId="173897A2" w14:textId="5B2D8DC2" w:rsidR="002327C5" w:rsidRDefault="000C255D" w:rsidP="000C255D">
      <w:pPr>
        <w:ind w:left="2835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BFD23B" wp14:editId="1860D8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65300" cy="1685925"/>
            <wp:effectExtent l="0" t="0" r="6350" b="9525"/>
            <wp:wrapTight wrapText="bothSides">
              <wp:wrapPolygon edited="0">
                <wp:start x="11188" y="0"/>
                <wp:lineTo x="6760" y="2197"/>
                <wp:lineTo x="4662" y="3661"/>
                <wp:lineTo x="3263" y="5858"/>
                <wp:lineTo x="2564" y="7078"/>
                <wp:lineTo x="2564" y="8054"/>
                <wp:lineTo x="932" y="11715"/>
                <wp:lineTo x="0" y="15620"/>
                <wp:lineTo x="1399" y="19525"/>
                <wp:lineTo x="1165" y="21478"/>
                <wp:lineTo x="9790" y="21478"/>
                <wp:lineTo x="10256" y="19525"/>
                <wp:lineTo x="11188" y="16597"/>
                <wp:lineTo x="11422" y="15620"/>
                <wp:lineTo x="14219" y="11715"/>
                <wp:lineTo x="19813" y="7810"/>
                <wp:lineTo x="21212" y="5369"/>
                <wp:lineTo x="21445" y="3661"/>
                <wp:lineTo x="19347" y="1708"/>
                <wp:lineTo x="17016" y="0"/>
                <wp:lineTo x="1118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"/>
                    <a:stretch/>
                  </pic:blipFill>
                  <pic:spPr bwMode="auto">
                    <a:xfrm>
                      <a:off x="0" y="0"/>
                      <a:ext cx="1765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7C5">
        <w:rPr>
          <w:rFonts w:ascii="Tw Cen MT" w:hAnsi="Tw Cen MT"/>
          <w:sz w:val="36"/>
          <w:szCs w:val="36"/>
        </w:rPr>
        <w:t>Some people do not know that it is OK for</w:t>
      </w:r>
      <w:r>
        <w:rPr>
          <w:rFonts w:ascii="Tw Cen MT" w:hAnsi="Tw Cen MT"/>
          <w:sz w:val="36"/>
          <w:szCs w:val="36"/>
        </w:rPr>
        <w:t xml:space="preserve"> </w:t>
      </w:r>
      <w:r w:rsidR="002327C5">
        <w:rPr>
          <w:rFonts w:ascii="Tw Cen MT" w:hAnsi="Tw Cen MT"/>
          <w:sz w:val="36"/>
          <w:szCs w:val="36"/>
        </w:rPr>
        <w:t xml:space="preserve">some people not to wear a mask.  </w:t>
      </w:r>
    </w:p>
    <w:p w14:paraId="230F18C9" w14:textId="06033EB2" w:rsidR="00B65D74" w:rsidRDefault="00B65D74" w:rsidP="00B65D74">
      <w:pPr>
        <w:ind w:left="1560"/>
        <w:rPr>
          <w:rFonts w:ascii="Tw Cen MT" w:hAnsi="Tw Cen MT"/>
          <w:sz w:val="36"/>
          <w:szCs w:val="36"/>
        </w:rPr>
      </w:pPr>
    </w:p>
    <w:p w14:paraId="4588E6F7" w14:textId="30116354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</w:p>
    <w:p w14:paraId="261C5FF0" w14:textId="29994C89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</w:p>
    <w:p w14:paraId="7919EF25" w14:textId="72F8544D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</w:p>
    <w:p w14:paraId="3BC70389" w14:textId="77777777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</w:p>
    <w:p w14:paraId="7475044F" w14:textId="775BC7CE" w:rsidR="00B65D74" w:rsidRDefault="000C255D" w:rsidP="000C255D">
      <w:pPr>
        <w:ind w:left="2552"/>
        <w:rPr>
          <w:rFonts w:ascii="Tw Cen MT" w:hAnsi="Tw Cen MT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EFB21AD" wp14:editId="6D1F68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9180" y="0"/>
                <wp:lineTo x="2430" y="2970"/>
                <wp:lineTo x="810" y="4050"/>
                <wp:lineTo x="0" y="17550"/>
                <wp:lineTo x="6750" y="21330"/>
                <wp:lineTo x="14580" y="21330"/>
                <wp:lineTo x="21330" y="17820"/>
                <wp:lineTo x="21330" y="16740"/>
                <wp:lineTo x="19440" y="13230"/>
                <wp:lineTo x="21330" y="8910"/>
                <wp:lineTo x="21060" y="7020"/>
                <wp:lineTo x="19710" y="4590"/>
                <wp:lineTo x="19980" y="3510"/>
                <wp:lineTo x="18090" y="2160"/>
                <wp:lineTo x="11610" y="0"/>
                <wp:lineTo x="918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D74">
        <w:rPr>
          <w:rFonts w:ascii="Tw Cen MT" w:hAnsi="Tw Cen MT"/>
          <w:sz w:val="36"/>
          <w:szCs w:val="36"/>
        </w:rPr>
        <w:t xml:space="preserve">We are sharing these cards, made by photosymbols.com </w:t>
      </w:r>
      <w:r w:rsidR="00967FD8">
        <w:rPr>
          <w:rFonts w:ascii="Tw Cen MT" w:hAnsi="Tw Cen MT"/>
          <w:sz w:val="36"/>
          <w:szCs w:val="36"/>
        </w:rPr>
        <w:t xml:space="preserve">for </w:t>
      </w:r>
      <w:r w:rsidR="00B65D74">
        <w:rPr>
          <w:rFonts w:ascii="Tw Cen MT" w:hAnsi="Tw Cen MT"/>
          <w:sz w:val="36"/>
          <w:szCs w:val="36"/>
        </w:rPr>
        <w:t>keepsafe.org.uk to help</w:t>
      </w:r>
      <w:r w:rsidR="00967FD8">
        <w:rPr>
          <w:rFonts w:ascii="Tw Cen MT" w:hAnsi="Tw Cen MT"/>
          <w:sz w:val="36"/>
          <w:szCs w:val="36"/>
        </w:rPr>
        <w:t xml:space="preserve"> you</w:t>
      </w:r>
      <w:r w:rsidR="00B65D74">
        <w:rPr>
          <w:rFonts w:ascii="Tw Cen MT" w:hAnsi="Tw Cen MT"/>
          <w:sz w:val="36"/>
          <w:szCs w:val="36"/>
        </w:rPr>
        <w:t xml:space="preserve"> when people </w:t>
      </w:r>
      <w:r w:rsidR="00967FD8">
        <w:rPr>
          <w:rFonts w:ascii="Tw Cen MT" w:hAnsi="Tw Cen MT"/>
          <w:sz w:val="36"/>
          <w:szCs w:val="36"/>
        </w:rPr>
        <w:t>ask why you or your loved one is not wearing a mask</w:t>
      </w:r>
      <w:r w:rsidR="00B65D74">
        <w:rPr>
          <w:rFonts w:ascii="Tw Cen MT" w:hAnsi="Tw Cen MT"/>
          <w:sz w:val="36"/>
          <w:szCs w:val="36"/>
        </w:rPr>
        <w:t>.</w:t>
      </w:r>
    </w:p>
    <w:p w14:paraId="6D7F415A" w14:textId="639B37D5" w:rsidR="00B65D74" w:rsidRDefault="00B65D74" w:rsidP="00B65D74">
      <w:pPr>
        <w:ind w:left="1560"/>
        <w:rPr>
          <w:rFonts w:ascii="Tw Cen MT" w:hAnsi="Tw Cen MT"/>
          <w:sz w:val="36"/>
          <w:szCs w:val="36"/>
        </w:rPr>
      </w:pPr>
    </w:p>
    <w:p w14:paraId="54B9E096" w14:textId="5CA0F523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</w:p>
    <w:p w14:paraId="6C2F5AE4" w14:textId="4B41E6D6" w:rsidR="002327C5" w:rsidRDefault="000C255D" w:rsidP="000C255D">
      <w:pPr>
        <w:ind w:left="2552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ABF13B2" wp14:editId="6AA7888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52575" cy="1552575"/>
            <wp:effectExtent l="0" t="0" r="9525" b="0"/>
            <wp:wrapTight wrapText="bothSides">
              <wp:wrapPolygon edited="0">
                <wp:start x="14047" y="2120"/>
                <wp:lineTo x="2915" y="4240"/>
                <wp:lineTo x="795" y="4771"/>
                <wp:lineTo x="0" y="11131"/>
                <wp:lineTo x="0" y="12987"/>
                <wp:lineTo x="2385" y="15372"/>
                <wp:lineTo x="4771" y="19347"/>
                <wp:lineTo x="18022" y="19347"/>
                <wp:lineTo x="19877" y="15372"/>
                <wp:lineTo x="21467" y="13517"/>
                <wp:lineTo x="21467" y="11131"/>
                <wp:lineTo x="19612" y="6891"/>
                <wp:lineTo x="15372" y="2120"/>
                <wp:lineTo x="14047" y="212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D74">
        <w:rPr>
          <w:rFonts w:ascii="Tw Cen MT" w:hAnsi="Tw Cen MT"/>
          <w:sz w:val="36"/>
          <w:szCs w:val="36"/>
        </w:rPr>
        <w:t>You can show the</w:t>
      </w:r>
      <w:r w:rsidR="002327C5">
        <w:rPr>
          <w:rFonts w:ascii="Tw Cen MT" w:hAnsi="Tw Cen MT"/>
          <w:sz w:val="36"/>
          <w:szCs w:val="36"/>
        </w:rPr>
        <w:t xml:space="preserve"> card </w:t>
      </w:r>
      <w:r w:rsidR="00B65D74">
        <w:rPr>
          <w:rFonts w:ascii="Tw Cen MT" w:hAnsi="Tw Cen MT"/>
          <w:sz w:val="36"/>
          <w:szCs w:val="36"/>
        </w:rPr>
        <w:t>to</w:t>
      </w:r>
      <w:r w:rsidR="002327C5">
        <w:rPr>
          <w:rFonts w:ascii="Tw Cen MT" w:hAnsi="Tw Cen MT"/>
          <w:sz w:val="36"/>
          <w:szCs w:val="36"/>
        </w:rPr>
        <w:t xml:space="preserve"> tell someone quickly that you have a legal reason not to wear a face mask.</w:t>
      </w:r>
    </w:p>
    <w:p w14:paraId="3A41892B" w14:textId="77777777" w:rsidR="00EC3B00" w:rsidRDefault="00EC3B00" w:rsidP="000C255D">
      <w:pPr>
        <w:ind w:left="2552"/>
        <w:rPr>
          <w:rFonts w:ascii="Tw Cen MT" w:hAnsi="Tw Cen MT"/>
          <w:sz w:val="36"/>
          <w:szCs w:val="36"/>
        </w:rPr>
      </w:pPr>
    </w:p>
    <w:p w14:paraId="5550898B" w14:textId="5FE8C9CF" w:rsidR="000C255D" w:rsidRDefault="002327C5" w:rsidP="000C255D">
      <w:pPr>
        <w:ind w:left="2552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You can print these cards</w:t>
      </w:r>
      <w:r w:rsidR="000C255D">
        <w:rPr>
          <w:rFonts w:ascii="Tw Cen MT" w:hAnsi="Tw Cen MT"/>
          <w:sz w:val="36"/>
          <w:szCs w:val="36"/>
        </w:rPr>
        <w:t xml:space="preserve"> and you or your support person can </w:t>
      </w:r>
    </w:p>
    <w:p w14:paraId="0092FB92" w14:textId="77777777" w:rsidR="00EC3B00" w:rsidRDefault="00EC3B00" w:rsidP="000C255D">
      <w:pPr>
        <w:ind w:left="2552"/>
        <w:rPr>
          <w:rFonts w:ascii="Tw Cen MT" w:hAnsi="Tw Cen MT"/>
          <w:sz w:val="36"/>
          <w:szCs w:val="36"/>
        </w:rPr>
      </w:pPr>
    </w:p>
    <w:p w14:paraId="7A21F442" w14:textId="0D978687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DC69DF6" wp14:editId="443AD3B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24000" cy="1152525"/>
            <wp:effectExtent l="0" t="0" r="0" b="9525"/>
            <wp:wrapTight wrapText="bothSides">
              <wp:wrapPolygon edited="0">
                <wp:start x="19170" y="357"/>
                <wp:lineTo x="3240" y="1785"/>
                <wp:lineTo x="0" y="2499"/>
                <wp:lineTo x="270" y="21421"/>
                <wp:lineTo x="4860" y="21421"/>
                <wp:lineTo x="21330" y="19636"/>
                <wp:lineTo x="21330" y="12496"/>
                <wp:lineTo x="20790" y="357"/>
                <wp:lineTo x="19170" y="35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13125"/>
                    <a:stretch/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w Cen MT" w:hAnsi="Tw Cen MT"/>
          <w:sz w:val="36"/>
          <w:szCs w:val="36"/>
        </w:rPr>
        <w:t xml:space="preserve">keep them in a wallet, </w:t>
      </w:r>
    </w:p>
    <w:p w14:paraId="4AF83F14" w14:textId="77777777" w:rsidR="000C255D" w:rsidRDefault="000C255D" w:rsidP="00B65D74">
      <w:pPr>
        <w:ind w:left="1560"/>
        <w:rPr>
          <w:rFonts w:ascii="Tw Cen MT" w:hAnsi="Tw Cen MT"/>
          <w:sz w:val="36"/>
          <w:szCs w:val="36"/>
        </w:rPr>
      </w:pPr>
    </w:p>
    <w:p w14:paraId="3A51F5B7" w14:textId="21C9BCB3" w:rsidR="000C255D" w:rsidRDefault="000C255D" w:rsidP="00EC3B00">
      <w:pPr>
        <w:rPr>
          <w:rFonts w:ascii="Tw Cen MT" w:hAnsi="Tw Cen MT"/>
          <w:sz w:val="36"/>
          <w:szCs w:val="36"/>
        </w:rPr>
      </w:pPr>
    </w:p>
    <w:p w14:paraId="5358DC65" w14:textId="77777777" w:rsidR="00EC3B00" w:rsidRDefault="00EC3B00" w:rsidP="00EC3B00">
      <w:pPr>
        <w:rPr>
          <w:rFonts w:ascii="Tw Cen MT" w:hAnsi="Tw Cen MT"/>
          <w:sz w:val="36"/>
          <w:szCs w:val="36"/>
        </w:rPr>
      </w:pPr>
    </w:p>
    <w:p w14:paraId="5B67CEAE" w14:textId="4311DB75" w:rsidR="000C255D" w:rsidRDefault="000C255D" w:rsidP="00EC3B00">
      <w:pPr>
        <w:ind w:left="2552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33A6BEA" wp14:editId="010863D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90675" cy="1590675"/>
            <wp:effectExtent l="0" t="0" r="9525" b="0"/>
            <wp:wrapTight wrapText="bothSides">
              <wp:wrapPolygon edited="0">
                <wp:start x="10347" y="259"/>
                <wp:lineTo x="9313" y="1552"/>
                <wp:lineTo x="8537" y="3363"/>
                <wp:lineTo x="8795" y="4915"/>
                <wp:lineTo x="2846" y="9830"/>
                <wp:lineTo x="0" y="13193"/>
                <wp:lineTo x="0" y="15262"/>
                <wp:lineTo x="2846" y="17332"/>
                <wp:lineTo x="5432" y="17332"/>
                <wp:lineTo x="5691" y="21212"/>
                <wp:lineTo x="16814" y="21212"/>
                <wp:lineTo x="17073" y="20695"/>
                <wp:lineTo x="20953" y="17332"/>
                <wp:lineTo x="21471" y="15262"/>
                <wp:lineTo x="21471" y="15004"/>
                <wp:lineTo x="18108" y="9054"/>
                <wp:lineTo x="14228" y="4915"/>
                <wp:lineTo x="14228" y="2328"/>
                <wp:lineTo x="12934" y="259"/>
                <wp:lineTo x="10347" y="259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hAnsi="Tw Cen MT"/>
          <w:sz w:val="36"/>
          <w:szCs w:val="36"/>
        </w:rPr>
        <w:t>wear them on a lanyard,</w:t>
      </w:r>
      <w:r w:rsidR="002327C5">
        <w:rPr>
          <w:rFonts w:ascii="Tw Cen MT" w:hAnsi="Tw Cen MT"/>
          <w:sz w:val="36"/>
          <w:szCs w:val="36"/>
        </w:rPr>
        <w:t xml:space="preserve"> </w:t>
      </w:r>
    </w:p>
    <w:p w14:paraId="1F1CE2A9" w14:textId="323027FD" w:rsidR="00EC3B00" w:rsidRDefault="00EC3B00" w:rsidP="00EC3B00">
      <w:pPr>
        <w:ind w:left="2552"/>
        <w:rPr>
          <w:rFonts w:ascii="Tw Cen MT" w:hAnsi="Tw Cen MT"/>
          <w:sz w:val="36"/>
          <w:szCs w:val="36"/>
        </w:rPr>
      </w:pPr>
    </w:p>
    <w:p w14:paraId="7C7AF065" w14:textId="13654A94" w:rsidR="00EC3B00" w:rsidRDefault="00EC3B00" w:rsidP="00EC3B00">
      <w:pPr>
        <w:ind w:left="2552"/>
        <w:rPr>
          <w:rFonts w:ascii="Tw Cen MT" w:hAnsi="Tw Cen MT"/>
          <w:sz w:val="36"/>
          <w:szCs w:val="36"/>
        </w:rPr>
      </w:pPr>
    </w:p>
    <w:p w14:paraId="2FEADB38" w14:textId="39EA13A1" w:rsidR="00EC3B00" w:rsidRDefault="00EC3B00" w:rsidP="00EC3B00">
      <w:pPr>
        <w:ind w:left="2552"/>
        <w:rPr>
          <w:rFonts w:ascii="Tw Cen MT" w:hAnsi="Tw Cen MT"/>
          <w:sz w:val="36"/>
          <w:szCs w:val="36"/>
        </w:rPr>
      </w:pPr>
    </w:p>
    <w:p w14:paraId="63FFE500" w14:textId="2400767A" w:rsidR="00EC3B00" w:rsidRDefault="00EC3B00" w:rsidP="00EC3B00">
      <w:pPr>
        <w:ind w:left="2552"/>
        <w:rPr>
          <w:rFonts w:ascii="Tw Cen MT" w:hAnsi="Tw Cen MT"/>
          <w:sz w:val="36"/>
          <w:szCs w:val="36"/>
        </w:rPr>
      </w:pPr>
    </w:p>
    <w:p w14:paraId="4A25013A" w14:textId="2A5F7330" w:rsidR="002327C5" w:rsidRDefault="00EC3B00" w:rsidP="00EC3B00">
      <w:pPr>
        <w:ind w:left="2552"/>
        <w:rPr>
          <w:rFonts w:ascii="Tw Cen MT" w:hAnsi="Tw Cen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9CC1841" wp14:editId="5502F6E0">
            <wp:simplePos x="0" y="0"/>
            <wp:positionH relativeFrom="margin">
              <wp:posOffset>209550</wp:posOffset>
            </wp:positionH>
            <wp:positionV relativeFrom="paragraph">
              <wp:posOffset>29210</wp:posOffset>
            </wp:positionV>
            <wp:extent cx="1295400" cy="1295400"/>
            <wp:effectExtent l="0" t="0" r="0" b="0"/>
            <wp:wrapTight wrapText="bothSides">
              <wp:wrapPolygon edited="0">
                <wp:start x="8576" y="0"/>
                <wp:lineTo x="7306" y="635"/>
                <wp:lineTo x="4765" y="3812"/>
                <wp:lineTo x="4765" y="5400"/>
                <wp:lineTo x="2859" y="10482"/>
                <wp:lineTo x="1906" y="12388"/>
                <wp:lineTo x="1271" y="15882"/>
                <wp:lineTo x="2859" y="20647"/>
                <wp:lineTo x="2859" y="21282"/>
                <wp:lineTo x="4129" y="21282"/>
                <wp:lineTo x="20647" y="21282"/>
                <wp:lineTo x="19694" y="15565"/>
                <wp:lineTo x="16835" y="10482"/>
                <wp:lineTo x="14929" y="5082"/>
                <wp:lineTo x="13024" y="1906"/>
                <wp:lineTo x="11435" y="0"/>
                <wp:lineTo x="8576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7C5">
        <w:rPr>
          <w:rFonts w:ascii="Tw Cen MT" w:hAnsi="Tw Cen MT"/>
          <w:sz w:val="36"/>
          <w:szCs w:val="36"/>
        </w:rPr>
        <w:t xml:space="preserve">or </w:t>
      </w:r>
      <w:r w:rsidR="00B65D74">
        <w:rPr>
          <w:rFonts w:ascii="Tw Cen MT" w:hAnsi="Tw Cen MT"/>
          <w:sz w:val="36"/>
          <w:szCs w:val="36"/>
        </w:rPr>
        <w:t>keep them as photos on your phone</w:t>
      </w:r>
      <w:r w:rsidR="000044E1">
        <w:rPr>
          <w:rFonts w:ascii="Tw Cen MT" w:hAnsi="Tw Cen MT"/>
          <w:sz w:val="36"/>
          <w:szCs w:val="36"/>
        </w:rPr>
        <w:t xml:space="preserve"> ready to show other people</w:t>
      </w:r>
      <w:r w:rsidR="00B65D74">
        <w:rPr>
          <w:rFonts w:ascii="Tw Cen MT" w:hAnsi="Tw Cen MT"/>
          <w:sz w:val="36"/>
          <w:szCs w:val="36"/>
        </w:rPr>
        <w:t>.</w:t>
      </w:r>
    </w:p>
    <w:p w14:paraId="32B5FC2F" w14:textId="77777777" w:rsidR="00B65D74" w:rsidRDefault="00B65D74" w:rsidP="00B65D74">
      <w:pPr>
        <w:ind w:left="1560"/>
        <w:rPr>
          <w:rFonts w:ascii="Tw Cen MT" w:hAnsi="Tw Cen MT"/>
          <w:sz w:val="36"/>
          <w:szCs w:val="36"/>
        </w:rPr>
      </w:pPr>
    </w:p>
    <w:p w14:paraId="07C814D8" w14:textId="130BEAF8" w:rsidR="0030324D" w:rsidRPr="00967FD8" w:rsidRDefault="0030324D" w:rsidP="00967FD8">
      <w:pPr>
        <w:ind w:left="1560"/>
        <w:rPr>
          <w:rFonts w:ascii="Tw Cen MT" w:hAnsi="Tw Cen MT"/>
          <w:sz w:val="36"/>
          <w:szCs w:val="36"/>
        </w:rPr>
      </w:pPr>
    </w:p>
    <w:sectPr w:rsidR="0030324D" w:rsidRPr="00967FD8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A05E" w14:textId="77777777" w:rsidR="00712077" w:rsidRDefault="00712077" w:rsidP="00EC3B00">
      <w:pPr>
        <w:spacing w:after="0" w:line="240" w:lineRule="auto"/>
      </w:pPr>
      <w:r>
        <w:separator/>
      </w:r>
    </w:p>
  </w:endnote>
  <w:endnote w:type="continuationSeparator" w:id="0">
    <w:p w14:paraId="23161B1D" w14:textId="77777777" w:rsidR="00712077" w:rsidRDefault="00712077" w:rsidP="00E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40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187DF" w14:textId="210C63E7" w:rsidR="000044E1" w:rsidRDefault="00004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F7AF8" w14:textId="70CC8E71" w:rsidR="00EC3B00" w:rsidRDefault="00EC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8416" w14:textId="77777777" w:rsidR="00712077" w:rsidRDefault="00712077" w:rsidP="00EC3B00">
      <w:pPr>
        <w:spacing w:after="0" w:line="240" w:lineRule="auto"/>
      </w:pPr>
      <w:r>
        <w:separator/>
      </w:r>
    </w:p>
  </w:footnote>
  <w:footnote w:type="continuationSeparator" w:id="0">
    <w:p w14:paraId="5538FD81" w14:textId="77777777" w:rsidR="00712077" w:rsidRDefault="00712077" w:rsidP="00EC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BF8"/>
    <w:multiLevelType w:val="hybridMultilevel"/>
    <w:tmpl w:val="A2422DA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4D"/>
    <w:rsid w:val="000044E1"/>
    <w:rsid w:val="000C255D"/>
    <w:rsid w:val="002327C5"/>
    <w:rsid w:val="0030324D"/>
    <w:rsid w:val="00712077"/>
    <w:rsid w:val="00781F69"/>
    <w:rsid w:val="009350ED"/>
    <w:rsid w:val="00967FD8"/>
    <w:rsid w:val="00A60F47"/>
    <w:rsid w:val="00B65D74"/>
    <w:rsid w:val="00C81152"/>
    <w:rsid w:val="00E14DD5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A424B"/>
  <w15:chartTrackingRefBased/>
  <w15:docId w15:val="{34955045-E3A6-4F65-9F97-0BAE5F5F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00"/>
  </w:style>
  <w:style w:type="paragraph" w:styleId="Footer">
    <w:name w:val="footer"/>
    <w:basedOn w:val="Normal"/>
    <w:link w:val="FooterChar"/>
    <w:uiPriority w:val="99"/>
    <w:unhideWhenUsed/>
    <w:rsid w:val="00EC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3" ma:contentTypeDescription="Create a new document." ma:contentTypeScope="" ma:versionID="4a17f445fccedebb14ceeaaa147f55d9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0c7c14f37b0f7034357cb628e849e3d1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c44e20-669a-4bb4-8ea9-e21b5de1a0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BCF9C-3849-43D4-AC91-0B4D334B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48445-3CAA-4BFB-B86A-757AB37DBE41}">
  <ds:schemaRefs>
    <ds:schemaRef ds:uri="http://schemas.microsoft.com/office/2006/metadata/properties"/>
    <ds:schemaRef ds:uri="http://schemas.microsoft.com/office/infopath/2007/PartnerControls"/>
    <ds:schemaRef ds:uri="46c44e20-669a-4bb4-8ea9-e21b5de1a061"/>
  </ds:schemaRefs>
</ds:datastoreItem>
</file>

<file path=customXml/itemProps3.xml><?xml version="1.0" encoding="utf-8"?>
<ds:datastoreItem xmlns:ds="http://schemas.openxmlformats.org/officeDocument/2006/customXml" ds:itemID="{2250C132-0668-49E5-915A-59B47EF63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Laura Jones</cp:lastModifiedBy>
  <cp:revision>2</cp:revision>
  <dcterms:created xsi:type="dcterms:W3CDTF">2021-05-04T07:39:00Z</dcterms:created>
  <dcterms:modified xsi:type="dcterms:W3CDTF">2021-05-04T07:39:00Z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0x01010091A6663550F41E429492F564E747168E</vt:lpwstr>
  </property>
</Properties>
</file>